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6773C" w:rsidRDefault="00A6773C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6773C" w:rsidRDefault="00A6773C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6773C" w:rsidRDefault="00A6773C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23CB" w:rsidRPr="00A6773C" w:rsidRDefault="002123CB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773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ПРОФЕССИОНАЛЬНОГО МОДУЛЯ</w:t>
      </w:r>
    </w:p>
    <w:p w:rsidR="002123CB" w:rsidRPr="00A6773C" w:rsidRDefault="002123CB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2123CB" w:rsidRDefault="00A6773C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ВЫПОЛНЕНИЕ РАБОТ ПО РАБОЧЕЙ </w:t>
      </w:r>
      <w:r w:rsidR="002123CB" w:rsidRPr="00A6773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ПРОФЕССИИ </w:t>
      </w:r>
    </w:p>
    <w:p w:rsidR="00A6773C" w:rsidRPr="00A6773C" w:rsidRDefault="00A6773C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23CB" w:rsidRPr="00A6773C" w:rsidRDefault="002123CB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773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18511 СЛЕСАРЬ ПО РЕМОНТУ АВТОМОБИЛЕЙ</w:t>
      </w: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2123CB" w:rsidRPr="002123CB" w:rsidRDefault="002123CB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3C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профессионального модуляразработана на основе Федерального государственного образовательного стандарта по специальностям среднего профессионального образования (далее – СПО) 23.02.03 Техническое обслуживание и ремонт автомобильного транспорта (базовая подготовка).</w:t>
      </w:r>
    </w:p>
    <w:p w:rsidR="00A6773C" w:rsidRDefault="00A6773C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23CB" w:rsidRPr="002123CB" w:rsidRDefault="002123CB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Calibri" w:hAnsi="Times New Roman" w:cs="Times New Roman"/>
          <w:sz w:val="24"/>
          <w:szCs w:val="24"/>
        </w:rPr>
        <w:t>Организация-разработчик: государственное бюджетное образовательное учреждение «Златоустовский индустриальный колледж им. П. П. Аносова»</w:t>
      </w:r>
    </w:p>
    <w:p w:rsidR="00A6773C" w:rsidRDefault="00A6773C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23CB" w:rsidRPr="002123CB" w:rsidRDefault="002123CB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3CB">
        <w:rPr>
          <w:rFonts w:ascii="Times New Roman" w:eastAsia="Calibri" w:hAnsi="Times New Roman" w:cs="Times New Roman"/>
          <w:sz w:val="24"/>
          <w:szCs w:val="24"/>
        </w:rPr>
        <w:t>Разработчики:</w:t>
      </w:r>
    </w:p>
    <w:p w:rsidR="002123CB" w:rsidRPr="002123CB" w:rsidRDefault="002123CB" w:rsidP="00A677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3CB">
        <w:rPr>
          <w:rFonts w:ascii="Times New Roman" w:eastAsia="Calibri" w:hAnsi="Times New Roman" w:cs="Times New Roman"/>
          <w:sz w:val="24"/>
          <w:szCs w:val="24"/>
        </w:rPr>
        <w:t>Бобылева Ольга Ивановна, преподаватель специальных дисциплин</w:t>
      </w: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123CB" w:rsidRPr="002123CB" w:rsidRDefault="002123CB" w:rsidP="002123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123CB" w:rsidRPr="002123CB" w:rsidSect="00DB5E87">
          <w:footerReference w:type="even" r:id="rId7"/>
          <w:footerReference w:type="default" r:id="rId8"/>
          <w:pgSz w:w="11906" w:h="16838"/>
          <w:pgMar w:top="1134" w:right="567" w:bottom="567" w:left="1134" w:header="709" w:footer="709" w:gutter="0"/>
          <w:cols w:space="720"/>
          <w:titlePg/>
        </w:sectPr>
      </w:pPr>
    </w:p>
    <w:p w:rsidR="002123CB" w:rsidRPr="002123CB" w:rsidRDefault="002123CB" w:rsidP="002123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АННОТАЦИЯ</w:t>
      </w:r>
    </w:p>
    <w:p w:rsidR="002123CB" w:rsidRPr="002123CB" w:rsidRDefault="002123CB" w:rsidP="002123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3CB" w:rsidRPr="002123CB" w:rsidRDefault="002123CB" w:rsidP="00A67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Область применения программы</w:t>
      </w:r>
    </w:p>
    <w:p w:rsidR="002123CB" w:rsidRPr="002123CB" w:rsidRDefault="002123CB" w:rsidP="00A67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профессионального модуля (далее программа) – является частью основной профессиональной образовательной программы по специальности СПО в соответствии с ФГОС по специальности </w:t>
      </w:r>
      <w:r w:rsidRPr="00212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23.02.03 Техническое обслуживание и ремонт автомобильного транспорта </w:t>
      </w: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(базовой подготовки) в части освоения основного вида профессиональной деятельности (ВПД)и соответствующих профессиональных компетенций (ПК):</w:t>
      </w:r>
    </w:p>
    <w:p w:rsidR="002123CB" w:rsidRPr="002123CB" w:rsidRDefault="002123CB" w:rsidP="00A677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ПК  3.1.  Разбирать, собирать узлы и агрегаты автомобиля и устранять неисправности.</w:t>
      </w:r>
    </w:p>
    <w:p w:rsidR="002123CB" w:rsidRPr="002123CB" w:rsidRDefault="002123CB" w:rsidP="00A677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3.2.  Выполнять работы по различным видам технического обслуживания и текущего ремонта.</w:t>
      </w:r>
    </w:p>
    <w:p w:rsidR="002123CB" w:rsidRPr="002123CB" w:rsidRDefault="002123CB" w:rsidP="00A677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профессионального модуля может быть использованав дополнительном профессиональном образовании и профессиональной подготовке работников в области автомобильного транспорта при наличии среднего (полного) общего образования. Опыт работы не требуется.</w:t>
      </w:r>
    </w:p>
    <w:p w:rsidR="002123CB" w:rsidRPr="002123CB" w:rsidRDefault="002123CB" w:rsidP="00A6773C">
      <w:pPr>
        <w:tabs>
          <w:tab w:val="left" w:pos="1740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2123CB" w:rsidRPr="002123CB" w:rsidRDefault="002123CB" w:rsidP="00A67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Цели и задачи профессионального модуля – требования к результатам освоения профессионального модуля</w:t>
      </w:r>
    </w:p>
    <w:p w:rsidR="002123CB" w:rsidRPr="002123CB" w:rsidRDefault="002123CB" w:rsidP="00A67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2123CB" w:rsidRPr="002123CB" w:rsidRDefault="002123CB" w:rsidP="00A67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</w:p>
    <w:p w:rsidR="002123CB" w:rsidRPr="002123CB" w:rsidRDefault="002123CB" w:rsidP="00A6773C">
      <w:pPr>
        <w:numPr>
          <w:ilvl w:val="0"/>
          <w:numId w:val="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снятия и установки агрегатов и узлов автомобиля;   </w:t>
      </w:r>
    </w:p>
    <w:p w:rsidR="002123CB" w:rsidRPr="002123CB" w:rsidRDefault="002123CB" w:rsidP="00A6773C">
      <w:pPr>
        <w:numPr>
          <w:ilvl w:val="0"/>
          <w:numId w:val="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регламентных работ по техническому обслуживанию автомобилей;</w:t>
      </w:r>
    </w:p>
    <w:p w:rsidR="002123CB" w:rsidRPr="002123CB" w:rsidRDefault="002123CB" w:rsidP="00A6773C">
      <w:pPr>
        <w:numPr>
          <w:ilvl w:val="0"/>
          <w:numId w:val="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технического обслуживания и ремонта.  </w:t>
      </w:r>
    </w:p>
    <w:p w:rsidR="002123CB" w:rsidRPr="002123CB" w:rsidRDefault="002123CB" w:rsidP="00A67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2123CB" w:rsidRPr="002123CB" w:rsidRDefault="002123CB" w:rsidP="00A6773C">
      <w:pPr>
        <w:tabs>
          <w:tab w:val="left" w:pos="1832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пользоваться инструментами и приспособлениями для</w:t>
      </w:r>
    </w:p>
    <w:p w:rsidR="002123CB" w:rsidRPr="002123CB" w:rsidRDefault="002123CB" w:rsidP="00A6773C">
      <w:pPr>
        <w:tabs>
          <w:tab w:val="left" w:pos="1832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слесарных работ;</w:t>
      </w:r>
    </w:p>
    <w:p w:rsidR="002123CB" w:rsidRPr="002123CB" w:rsidRDefault="002123CB" w:rsidP="00A6773C">
      <w:pPr>
        <w:tabs>
          <w:tab w:val="left" w:pos="1832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способы и средства ремонта;</w:t>
      </w:r>
    </w:p>
    <w:p w:rsidR="002123CB" w:rsidRPr="002123CB" w:rsidRDefault="002123CB" w:rsidP="00A6773C">
      <w:pPr>
        <w:tabs>
          <w:tab w:val="left" w:pos="1832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технический контроль автотранспорта;  </w:t>
      </w:r>
    </w:p>
    <w:p w:rsidR="002123CB" w:rsidRPr="002123CB" w:rsidRDefault="002123CB" w:rsidP="00A6773C">
      <w:pPr>
        <w:tabs>
          <w:tab w:val="left" w:pos="1832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состояние охраны труда на производственном участке.</w:t>
      </w:r>
    </w:p>
    <w:p w:rsidR="002123CB" w:rsidRPr="002123CB" w:rsidRDefault="002123CB" w:rsidP="00A6773C">
      <w:pPr>
        <w:tabs>
          <w:tab w:val="left" w:pos="1832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A67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2123CB" w:rsidRPr="002123CB" w:rsidRDefault="002123CB" w:rsidP="00A6773C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и конструктивные особенности обслуживаемых автомобилей;   </w:t>
      </w:r>
    </w:p>
    <w:p w:rsidR="002123CB" w:rsidRPr="002123CB" w:rsidRDefault="002123CB" w:rsidP="00A6773C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и взаимодействие основных узлов ремонтируемых автомобилей;   </w:t>
      </w:r>
    </w:p>
    <w:p w:rsidR="002123CB" w:rsidRPr="002123CB" w:rsidRDefault="002123CB" w:rsidP="00A6773C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обработки автомобильных деталей;</w:t>
      </w:r>
    </w:p>
    <w:p w:rsidR="002123CB" w:rsidRPr="002123CB" w:rsidRDefault="002123CB" w:rsidP="00A6773C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технической документации;</w:t>
      </w:r>
    </w:p>
    <w:p w:rsidR="002123CB" w:rsidRPr="002123CB" w:rsidRDefault="002123CB" w:rsidP="00A6773C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положения действующей нормативной документации;   </w:t>
      </w:r>
    </w:p>
    <w:p w:rsidR="002123CB" w:rsidRPr="002123CB" w:rsidRDefault="002123CB" w:rsidP="00A6773C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охраны труда, промышленной санитарии и противопожарной защиты. </w:t>
      </w:r>
    </w:p>
    <w:p w:rsidR="002123CB" w:rsidRDefault="002123CB" w:rsidP="00A67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3CB" w:rsidRDefault="002123CB" w:rsidP="00A67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3CB" w:rsidRDefault="002123CB" w:rsidP="00A67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43B4" w:rsidRDefault="006643B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6643B4" w:rsidRDefault="006643B4" w:rsidP="002123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643B4" w:rsidSect="00A6773C">
          <w:pgSz w:w="11906" w:h="16838"/>
          <w:pgMar w:top="1134" w:right="567" w:bottom="567" w:left="1134" w:header="708" w:footer="708" w:gutter="0"/>
          <w:cols w:space="708"/>
          <w:docGrid w:linePitch="360"/>
        </w:sect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Структура и содержание профессионального модуля</w:t>
      </w:r>
    </w:p>
    <w:p w:rsidR="002123CB" w:rsidRPr="002123CB" w:rsidRDefault="002123CB" w:rsidP="002123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3113"/>
        <w:gridCol w:w="1140"/>
        <w:gridCol w:w="1140"/>
        <w:gridCol w:w="1530"/>
        <w:gridCol w:w="1065"/>
        <w:gridCol w:w="922"/>
        <w:gridCol w:w="1071"/>
        <w:gridCol w:w="1055"/>
        <w:gridCol w:w="1990"/>
      </w:tblGrid>
      <w:tr w:rsidR="002123CB" w:rsidRPr="002123CB" w:rsidTr="007565EC">
        <w:trPr>
          <w:trHeight w:val="435"/>
        </w:trPr>
        <w:tc>
          <w:tcPr>
            <w:tcW w:w="19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123CB" w:rsidRPr="002123CB" w:rsidRDefault="002123CB" w:rsidP="002123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32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11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5935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1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</w:tr>
      <w:tr w:rsidR="002123CB" w:rsidRPr="002123CB" w:rsidTr="007565EC">
        <w:trPr>
          <w:trHeight w:val="435"/>
        </w:trPr>
        <w:tc>
          <w:tcPr>
            <w:tcW w:w="195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20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</w:t>
            </w:r>
          </w:p>
        </w:tc>
        <w:tc>
          <w:tcPr>
            <w:tcW w:w="10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07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(по профилю специальности),</w:t>
            </w:r>
          </w:p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2123CB" w:rsidRPr="002123CB" w:rsidTr="007565EC">
        <w:trPr>
          <w:trHeight w:val="390"/>
        </w:trPr>
        <w:tc>
          <w:tcPr>
            <w:tcW w:w="195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лабораторные работы и практические занятия,</w:t>
            </w:r>
          </w:p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т.ч., курсовая работа (проект),</w:t>
            </w:r>
          </w:p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т.ч., курсовая работа (проект),</w:t>
            </w:r>
          </w:p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0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23CB" w:rsidRPr="002123CB" w:rsidTr="007565EC">
        <w:trPr>
          <w:trHeight w:val="390"/>
        </w:trPr>
        <w:tc>
          <w:tcPr>
            <w:tcW w:w="19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2123CB" w:rsidRPr="002123CB" w:rsidTr="007565EC"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 3.1, 3.2</w:t>
            </w:r>
          </w:p>
        </w:tc>
        <w:tc>
          <w:tcPr>
            <w:tcW w:w="32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1.Выполнение работ по рабочей профессии   «Слесарь по ремонту автомобилей» 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123CB" w:rsidRPr="002123CB" w:rsidTr="007565EC">
        <w:tc>
          <w:tcPr>
            <w:tcW w:w="19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23CB" w:rsidRPr="002123CB" w:rsidRDefault="002123CB" w:rsidP="00212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практика, (по профилю специальности)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27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2123CB" w:rsidRPr="002123CB" w:rsidRDefault="002123CB" w:rsidP="0021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  <w:tr w:rsidR="002123CB" w:rsidRPr="002123CB" w:rsidTr="007565EC">
        <w:tc>
          <w:tcPr>
            <w:tcW w:w="19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23CB" w:rsidRPr="002123CB" w:rsidRDefault="002123CB" w:rsidP="00212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27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2123CB" w:rsidRPr="002123CB" w:rsidRDefault="002123CB" w:rsidP="002123CB">
            <w:pPr>
              <w:tabs>
                <w:tab w:val="left" w:pos="5568"/>
                <w:tab w:val="right" w:pos="68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180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23CB" w:rsidRPr="002123CB" w:rsidTr="007565EC">
        <w:trPr>
          <w:trHeight w:val="46"/>
        </w:trPr>
        <w:tc>
          <w:tcPr>
            <w:tcW w:w="52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23CB" w:rsidRPr="002123CB" w:rsidRDefault="002123CB" w:rsidP="002123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23CB" w:rsidRPr="002123CB" w:rsidRDefault="002123CB" w:rsidP="0021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</w:tbl>
    <w:p w:rsidR="002123CB" w:rsidRPr="002123CB" w:rsidRDefault="002123CB" w:rsidP="002123CB">
      <w:pPr>
        <w:tabs>
          <w:tab w:val="left" w:pos="10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212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3B4" w:rsidRDefault="006643B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6643B4" w:rsidRDefault="006643B4" w:rsidP="002123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643B4" w:rsidSect="006643B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123CB" w:rsidRPr="002123CB" w:rsidRDefault="002123CB" w:rsidP="00A6773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Информационное обеспечение обучения</w:t>
      </w:r>
    </w:p>
    <w:p w:rsidR="002123CB" w:rsidRDefault="002123CB" w:rsidP="00A6773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2123CB" w:rsidRPr="002123CB" w:rsidRDefault="002123CB" w:rsidP="00A6773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23CB" w:rsidRPr="002123CB" w:rsidRDefault="002123CB" w:rsidP="00A6773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</w:p>
    <w:p w:rsidR="002123CB" w:rsidRPr="002123CB" w:rsidRDefault="002123CB" w:rsidP="00A6773C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Автомобили: Устройство автомобильных средств: учебник для студ. учреждений СПО  / А.Г. Пузанков 6-е издание, стер. – М.: Издательский центр «Академия», 2010г.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 и ремонт автомобилей. Власов В.М. Учебник. М.: Академия, 2007г.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технического обслуживания автомобилей КАМАЗ с двигателями уровня ЕВРО-2, ЕВРО-3 5460-3902901 ТО. 2008г.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работоспособности технических систем. Автомобильный транспорт – учебник / В.Г. </w:t>
      </w:r>
      <w:proofErr w:type="spellStart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Атапин</w:t>
      </w:r>
      <w:proofErr w:type="spellEnd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Новосибирск: изд-во НГТУ, 2007г.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автомобилей (Курсовое проектирование) / </w:t>
      </w:r>
      <w:proofErr w:type="spellStart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Скепьян</w:t>
      </w:r>
      <w:proofErr w:type="spellEnd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С.А.М.: ИНФРА-М. 2011г.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Профессиональный ремонт ДВС. Гаврилов К.Л. М.: ФОРУМ. 2011г.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автомобилей и двигателей. </w:t>
      </w:r>
      <w:proofErr w:type="spellStart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Карагодин</w:t>
      </w:r>
      <w:proofErr w:type="spellEnd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В.И., Митрохин Н.Н. М.: «Академия». 2008г.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автомобиля. Учебное пособие. / Передерий В.П. М.: ФОРУМ - ИНФРА-М, 2006г.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автомобилей. Учебное пособие. / </w:t>
      </w:r>
      <w:proofErr w:type="spellStart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Стуканов</w:t>
      </w:r>
      <w:proofErr w:type="spellEnd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В.А., Леонтьев К.Н.. М.: ФОРУМ - ИНФРА-М, 2006г.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Электрооборудование автомобилей. Учебное пособие. / </w:t>
      </w:r>
      <w:proofErr w:type="spellStart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Туревский</w:t>
      </w:r>
      <w:proofErr w:type="spellEnd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И.С., Соков В.Б., Калинин Ю.Н. М.: ФОРУМ - ИНФРА-М, 2008г.</w:t>
      </w:r>
    </w:p>
    <w:p w:rsidR="002123CB" w:rsidRPr="002123CB" w:rsidRDefault="002123CB" w:rsidP="00A6773C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A6773C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3CB" w:rsidRPr="002123CB" w:rsidRDefault="002123CB" w:rsidP="00A6773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</w:p>
    <w:p w:rsidR="002123CB" w:rsidRPr="002123CB" w:rsidRDefault="002123CB" w:rsidP="00A6773C">
      <w:pPr>
        <w:numPr>
          <w:ilvl w:val="0"/>
          <w:numId w:val="7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расхода топлива и смазочных материалов на автомобильном транспорте: Методические рекомендации – М.: ИНФРА-М, 2010г.</w:t>
      </w:r>
    </w:p>
    <w:p w:rsidR="002123CB" w:rsidRPr="002123CB" w:rsidRDefault="002123CB" w:rsidP="00A6773C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Краткий автомобильный справочник. Том 2. Грузовые автомобили, 2009г.</w:t>
      </w:r>
    </w:p>
    <w:p w:rsidR="002123CB" w:rsidRPr="002123CB" w:rsidRDefault="002123CB" w:rsidP="00A6773C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Краткий автомобильный справочник. Том 3. Легковые автомобили, в 2-х частях, 2009г.</w:t>
      </w:r>
    </w:p>
    <w:p w:rsidR="002123CB" w:rsidRPr="002123CB" w:rsidRDefault="002123CB" w:rsidP="00A6773C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Краткий автомобильный справочник. Том 1. Автобусы. 2002г. 2-е издание, исправленное и дополненное, 2007г.</w:t>
      </w:r>
    </w:p>
    <w:p w:rsidR="002123CB" w:rsidRPr="002123CB" w:rsidRDefault="002123CB" w:rsidP="00A6773C">
      <w:pPr>
        <w:numPr>
          <w:ilvl w:val="0"/>
          <w:numId w:val="7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по эксплуатации, текущему ремонту и техническому обслуживанию автобусов НЕФАЗ 5299, шасси автобусных КАМАЗ 5297 (с двигателями мод. 740.11-240, 740.31-240, 740.30-260 и ГМП) 5297-3902002РТ. 2006г.</w:t>
      </w:r>
    </w:p>
    <w:p w:rsidR="002123CB" w:rsidRPr="002123CB" w:rsidRDefault="002123CB" w:rsidP="00A6773C">
      <w:pPr>
        <w:numPr>
          <w:ilvl w:val="0"/>
          <w:numId w:val="7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техническому обслуживанию и уходу автобусов «Икарус-255».</w:t>
      </w:r>
    </w:p>
    <w:p w:rsidR="002123CB" w:rsidRPr="002123CB" w:rsidRDefault="002123CB" w:rsidP="00A6773C">
      <w:pPr>
        <w:numPr>
          <w:ilvl w:val="0"/>
          <w:numId w:val="7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Каталог специальный инструмент и приспособления для технического обслуживания и ремонта автомобилей </w:t>
      </w:r>
      <w:r w:rsidRPr="002123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LADA</w:t>
      </w: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23CB" w:rsidRPr="002123CB" w:rsidRDefault="002123CB" w:rsidP="00A6773C">
      <w:pPr>
        <w:numPr>
          <w:ilvl w:val="0"/>
          <w:numId w:val="7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Типовые нормы времени на текущий ремонт автомобилей семейства «КамАЗ» в условиях авторемонтных заводов.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в ремонт, ремонт и выпуск из ремонта кузовов </w:t>
      </w:r>
      <w:proofErr w:type="spellStart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автомобидей</w:t>
      </w:r>
      <w:proofErr w:type="spellEnd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ВАЗ предприятиями автотехобслуживания. Технические условия. (ТУ4538-140-00232934-98), (действующий документ).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Технологические карты, нормы времени на текущий и постовой ремонт автобусов </w:t>
      </w:r>
      <w:proofErr w:type="spellStart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НефАЗ</w:t>
      </w:r>
      <w:proofErr w:type="spellEnd"/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5299, выпускаемых на шасси КамАЗ-5297.</w:t>
      </w:r>
    </w:p>
    <w:p w:rsidR="002123CB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Технологические карты по текущему ремонту автомобилей марки «КамАЗ», моделей: «5320, 5410, 5511, 4310, 43105» и их модификаций (5 частей).</w:t>
      </w:r>
    </w:p>
    <w:p w:rsidR="003D1CCA" w:rsidRPr="002123CB" w:rsidRDefault="002123CB" w:rsidP="00A6773C">
      <w:pPr>
        <w:numPr>
          <w:ilvl w:val="0"/>
          <w:numId w:val="6"/>
        </w:numPr>
        <w:tabs>
          <w:tab w:val="center" w:pos="0"/>
        </w:tabs>
        <w:suppressAutoHyphens/>
        <w:spacing w:after="0"/>
        <w:ind w:left="0" w:firstLine="0"/>
        <w:jc w:val="both"/>
        <w:rPr>
          <w:sz w:val="24"/>
          <w:szCs w:val="24"/>
        </w:rPr>
      </w:pPr>
      <w:r w:rsidRPr="002123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Типовая технология выполнения регламентных работ ежедневного первого, второго и сезонного технических обслуживаний автомобиля «ЗиЛ-4331».</w:t>
      </w:r>
    </w:p>
    <w:sectPr w:rsidR="003D1CCA" w:rsidRPr="002123CB" w:rsidSect="00A6773C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8B9" w:rsidRDefault="00B238B9" w:rsidP="00BE1DFA">
      <w:pPr>
        <w:spacing w:after="0" w:line="240" w:lineRule="auto"/>
      </w:pPr>
      <w:r>
        <w:separator/>
      </w:r>
    </w:p>
  </w:endnote>
  <w:endnote w:type="continuationSeparator" w:id="0">
    <w:p w:rsidR="00B238B9" w:rsidRDefault="00B238B9" w:rsidP="00BE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255" w:rsidRDefault="00AA730D" w:rsidP="00C315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123C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7255" w:rsidRDefault="00B238B9" w:rsidP="0038032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255" w:rsidRDefault="00B238B9" w:rsidP="00380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8B9" w:rsidRDefault="00B238B9" w:rsidP="00BE1DFA">
      <w:pPr>
        <w:spacing w:after="0" w:line="240" w:lineRule="auto"/>
      </w:pPr>
      <w:r>
        <w:separator/>
      </w:r>
    </w:p>
  </w:footnote>
  <w:footnote w:type="continuationSeparator" w:id="0">
    <w:p w:rsidR="00B238B9" w:rsidRDefault="00B238B9" w:rsidP="00BE1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085F"/>
    <w:multiLevelType w:val="hybridMultilevel"/>
    <w:tmpl w:val="C4DCE626"/>
    <w:lvl w:ilvl="0" w:tplc="3530C606">
      <w:start w:val="1"/>
      <w:numFmt w:val="bullet"/>
      <w:lvlText w:val="-"/>
      <w:lvlJc w:val="left"/>
      <w:pPr>
        <w:tabs>
          <w:tab w:val="num" w:pos="0"/>
        </w:tabs>
        <w:ind w:left="170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E3689"/>
    <w:multiLevelType w:val="hybridMultilevel"/>
    <w:tmpl w:val="DB061C76"/>
    <w:lvl w:ilvl="0" w:tplc="130E8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914A92"/>
    <w:multiLevelType w:val="hybridMultilevel"/>
    <w:tmpl w:val="5C9A1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9139B6"/>
    <w:multiLevelType w:val="hybridMultilevel"/>
    <w:tmpl w:val="77DCD68A"/>
    <w:lvl w:ilvl="0" w:tplc="3530C606">
      <w:start w:val="1"/>
      <w:numFmt w:val="bullet"/>
      <w:lvlText w:val="-"/>
      <w:lvlJc w:val="left"/>
      <w:pPr>
        <w:tabs>
          <w:tab w:val="num" w:pos="0"/>
        </w:tabs>
        <w:ind w:left="170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17488"/>
    <w:multiLevelType w:val="hybridMultilevel"/>
    <w:tmpl w:val="C108DC0A"/>
    <w:lvl w:ilvl="0" w:tplc="3530C606">
      <w:start w:val="1"/>
      <w:numFmt w:val="bullet"/>
      <w:lvlText w:val="-"/>
      <w:lvlJc w:val="left"/>
      <w:pPr>
        <w:tabs>
          <w:tab w:val="num" w:pos="0"/>
        </w:tabs>
        <w:ind w:left="170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014EF5"/>
    <w:multiLevelType w:val="hybridMultilevel"/>
    <w:tmpl w:val="3106F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E824BA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106"/>
    <w:rsid w:val="0002319D"/>
    <w:rsid w:val="000436C9"/>
    <w:rsid w:val="0004790A"/>
    <w:rsid w:val="00077F1A"/>
    <w:rsid w:val="00095001"/>
    <w:rsid w:val="000B4ED7"/>
    <w:rsid w:val="000C5EFE"/>
    <w:rsid w:val="000E23CE"/>
    <w:rsid w:val="000F0C70"/>
    <w:rsid w:val="000F0DC8"/>
    <w:rsid w:val="000F3073"/>
    <w:rsid w:val="001304C4"/>
    <w:rsid w:val="00145114"/>
    <w:rsid w:val="00161C86"/>
    <w:rsid w:val="00171304"/>
    <w:rsid w:val="00197BF7"/>
    <w:rsid w:val="00197E12"/>
    <w:rsid w:val="001A106C"/>
    <w:rsid w:val="001A686E"/>
    <w:rsid w:val="001B1A66"/>
    <w:rsid w:val="001B7CA3"/>
    <w:rsid w:val="001D6916"/>
    <w:rsid w:val="001E22AB"/>
    <w:rsid w:val="001E4AE0"/>
    <w:rsid w:val="001F614C"/>
    <w:rsid w:val="001F68FF"/>
    <w:rsid w:val="002123CB"/>
    <w:rsid w:val="0022135F"/>
    <w:rsid w:val="00222429"/>
    <w:rsid w:val="0023233A"/>
    <w:rsid w:val="0028327B"/>
    <w:rsid w:val="002836F1"/>
    <w:rsid w:val="00284026"/>
    <w:rsid w:val="002A5646"/>
    <w:rsid w:val="002A7E69"/>
    <w:rsid w:val="002B4010"/>
    <w:rsid w:val="002B621A"/>
    <w:rsid w:val="002C5AFC"/>
    <w:rsid w:val="002D19DA"/>
    <w:rsid w:val="002D3D32"/>
    <w:rsid w:val="002E0D1C"/>
    <w:rsid w:val="002F3289"/>
    <w:rsid w:val="00315C59"/>
    <w:rsid w:val="0032081F"/>
    <w:rsid w:val="00322048"/>
    <w:rsid w:val="00345E67"/>
    <w:rsid w:val="003B635E"/>
    <w:rsid w:val="003D1CCA"/>
    <w:rsid w:val="003D50CE"/>
    <w:rsid w:val="003D77E1"/>
    <w:rsid w:val="003F1CF9"/>
    <w:rsid w:val="003F5DD8"/>
    <w:rsid w:val="0040254B"/>
    <w:rsid w:val="00405F5B"/>
    <w:rsid w:val="004126E6"/>
    <w:rsid w:val="00417E01"/>
    <w:rsid w:val="00426078"/>
    <w:rsid w:val="00426ABF"/>
    <w:rsid w:val="00433133"/>
    <w:rsid w:val="00434C55"/>
    <w:rsid w:val="00437CCD"/>
    <w:rsid w:val="00454AF8"/>
    <w:rsid w:val="004560E1"/>
    <w:rsid w:val="00463DE8"/>
    <w:rsid w:val="00471D27"/>
    <w:rsid w:val="00493D21"/>
    <w:rsid w:val="004A0C60"/>
    <w:rsid w:val="004D7C66"/>
    <w:rsid w:val="004F2499"/>
    <w:rsid w:val="00524474"/>
    <w:rsid w:val="00565D37"/>
    <w:rsid w:val="00574054"/>
    <w:rsid w:val="00592E86"/>
    <w:rsid w:val="005A5479"/>
    <w:rsid w:val="005C3C9A"/>
    <w:rsid w:val="005C50EB"/>
    <w:rsid w:val="005E1E53"/>
    <w:rsid w:val="005E49B1"/>
    <w:rsid w:val="005E6AD2"/>
    <w:rsid w:val="00632AD6"/>
    <w:rsid w:val="0065026D"/>
    <w:rsid w:val="0065768B"/>
    <w:rsid w:val="0066258C"/>
    <w:rsid w:val="006643B4"/>
    <w:rsid w:val="006776CD"/>
    <w:rsid w:val="00677C20"/>
    <w:rsid w:val="00684F3B"/>
    <w:rsid w:val="0068705A"/>
    <w:rsid w:val="006A5DDC"/>
    <w:rsid w:val="006B4519"/>
    <w:rsid w:val="006C77D1"/>
    <w:rsid w:val="006D706F"/>
    <w:rsid w:val="006E6489"/>
    <w:rsid w:val="006E6EC9"/>
    <w:rsid w:val="006F7270"/>
    <w:rsid w:val="00733DF3"/>
    <w:rsid w:val="00734201"/>
    <w:rsid w:val="00743140"/>
    <w:rsid w:val="00773642"/>
    <w:rsid w:val="007B3DC9"/>
    <w:rsid w:val="007B4B0C"/>
    <w:rsid w:val="007D5343"/>
    <w:rsid w:val="007F69DE"/>
    <w:rsid w:val="00801489"/>
    <w:rsid w:val="0081631B"/>
    <w:rsid w:val="00824D6B"/>
    <w:rsid w:val="00862E65"/>
    <w:rsid w:val="00875949"/>
    <w:rsid w:val="008777C0"/>
    <w:rsid w:val="00896E33"/>
    <w:rsid w:val="008A593E"/>
    <w:rsid w:val="008C23F5"/>
    <w:rsid w:val="008C2538"/>
    <w:rsid w:val="00910ED9"/>
    <w:rsid w:val="009241DA"/>
    <w:rsid w:val="009326DE"/>
    <w:rsid w:val="00952633"/>
    <w:rsid w:val="00975E66"/>
    <w:rsid w:val="00990059"/>
    <w:rsid w:val="00994A87"/>
    <w:rsid w:val="009C527E"/>
    <w:rsid w:val="009E696D"/>
    <w:rsid w:val="009F16A8"/>
    <w:rsid w:val="00A128D4"/>
    <w:rsid w:val="00A13B3A"/>
    <w:rsid w:val="00A27AC0"/>
    <w:rsid w:val="00A3420C"/>
    <w:rsid w:val="00A44A47"/>
    <w:rsid w:val="00A44CEC"/>
    <w:rsid w:val="00A560D0"/>
    <w:rsid w:val="00A5783B"/>
    <w:rsid w:val="00A629EF"/>
    <w:rsid w:val="00A62E8D"/>
    <w:rsid w:val="00A6773C"/>
    <w:rsid w:val="00A949FA"/>
    <w:rsid w:val="00AA730D"/>
    <w:rsid w:val="00AB631A"/>
    <w:rsid w:val="00AC20CB"/>
    <w:rsid w:val="00AD21E3"/>
    <w:rsid w:val="00B046E0"/>
    <w:rsid w:val="00B06E64"/>
    <w:rsid w:val="00B17C5F"/>
    <w:rsid w:val="00B2215E"/>
    <w:rsid w:val="00B238B9"/>
    <w:rsid w:val="00B23E10"/>
    <w:rsid w:val="00B264B1"/>
    <w:rsid w:val="00B26895"/>
    <w:rsid w:val="00B32C28"/>
    <w:rsid w:val="00B53ACA"/>
    <w:rsid w:val="00B80A73"/>
    <w:rsid w:val="00B875E6"/>
    <w:rsid w:val="00B9348F"/>
    <w:rsid w:val="00B970C2"/>
    <w:rsid w:val="00BB67B1"/>
    <w:rsid w:val="00BB7875"/>
    <w:rsid w:val="00BB788A"/>
    <w:rsid w:val="00BC74E2"/>
    <w:rsid w:val="00BE1DFA"/>
    <w:rsid w:val="00BE3343"/>
    <w:rsid w:val="00BE34CD"/>
    <w:rsid w:val="00BE3881"/>
    <w:rsid w:val="00BF52F3"/>
    <w:rsid w:val="00C21D6F"/>
    <w:rsid w:val="00C22160"/>
    <w:rsid w:val="00C315F7"/>
    <w:rsid w:val="00C67D77"/>
    <w:rsid w:val="00C70497"/>
    <w:rsid w:val="00C9053A"/>
    <w:rsid w:val="00CA2C33"/>
    <w:rsid w:val="00CA4C9E"/>
    <w:rsid w:val="00CA68C5"/>
    <w:rsid w:val="00CD3DC3"/>
    <w:rsid w:val="00CD7A51"/>
    <w:rsid w:val="00CE2AA7"/>
    <w:rsid w:val="00D034B8"/>
    <w:rsid w:val="00D2233A"/>
    <w:rsid w:val="00D2513B"/>
    <w:rsid w:val="00D256A6"/>
    <w:rsid w:val="00D30530"/>
    <w:rsid w:val="00D3601E"/>
    <w:rsid w:val="00D36B10"/>
    <w:rsid w:val="00D50B69"/>
    <w:rsid w:val="00D52861"/>
    <w:rsid w:val="00D548A2"/>
    <w:rsid w:val="00D6704D"/>
    <w:rsid w:val="00D67DAC"/>
    <w:rsid w:val="00D72CF8"/>
    <w:rsid w:val="00D75C46"/>
    <w:rsid w:val="00D85F55"/>
    <w:rsid w:val="00DA2E87"/>
    <w:rsid w:val="00DA5554"/>
    <w:rsid w:val="00DA6292"/>
    <w:rsid w:val="00DB5E87"/>
    <w:rsid w:val="00DC4100"/>
    <w:rsid w:val="00DC7623"/>
    <w:rsid w:val="00DE285E"/>
    <w:rsid w:val="00DF4312"/>
    <w:rsid w:val="00E225F2"/>
    <w:rsid w:val="00E24106"/>
    <w:rsid w:val="00E2703A"/>
    <w:rsid w:val="00E45E60"/>
    <w:rsid w:val="00E53F58"/>
    <w:rsid w:val="00E62462"/>
    <w:rsid w:val="00E94E55"/>
    <w:rsid w:val="00EC24B7"/>
    <w:rsid w:val="00F15B0E"/>
    <w:rsid w:val="00F218FD"/>
    <w:rsid w:val="00F25002"/>
    <w:rsid w:val="00F35004"/>
    <w:rsid w:val="00F46E46"/>
    <w:rsid w:val="00F84A33"/>
    <w:rsid w:val="00F95670"/>
    <w:rsid w:val="00FB6AD4"/>
    <w:rsid w:val="00FE0786"/>
    <w:rsid w:val="00FF2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72BAB-BB63-4CDA-B50A-B58D1067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225F2"/>
    <w:pPr>
      <w:numPr>
        <w:numId w:val="1"/>
      </w:numPr>
    </w:pPr>
  </w:style>
  <w:style w:type="paragraph" w:styleId="a3">
    <w:name w:val="footer"/>
    <w:basedOn w:val="a"/>
    <w:link w:val="a4"/>
    <w:rsid w:val="002123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123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123CB"/>
  </w:style>
  <w:style w:type="paragraph" w:styleId="a6">
    <w:name w:val="header"/>
    <w:basedOn w:val="a"/>
    <w:link w:val="a7"/>
    <w:uiPriority w:val="99"/>
    <w:semiHidden/>
    <w:unhideWhenUsed/>
    <w:rsid w:val="007D5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D5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Лена</cp:lastModifiedBy>
  <cp:revision>6</cp:revision>
  <dcterms:created xsi:type="dcterms:W3CDTF">2016-12-22T03:59:00Z</dcterms:created>
  <dcterms:modified xsi:type="dcterms:W3CDTF">2016-12-24T13:37:00Z</dcterms:modified>
</cp:coreProperties>
</file>